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E5" w:rsidRDefault="00D708AC" w:rsidP="00702261">
      <w:pPr>
        <w:pStyle w:val="Titolo2"/>
        <w:pageBreakBefore/>
        <w:numPr>
          <w:ilvl w:val="0"/>
          <w:numId w:val="0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Quadro orario settimanale </w:t>
      </w:r>
      <w:r w:rsidR="00702261">
        <w:rPr>
          <w:rFonts w:ascii="Times New Roman" w:hAnsi="Times New Roman"/>
          <w:sz w:val="24"/>
        </w:rPr>
        <w:t xml:space="preserve">IPSIA </w:t>
      </w:r>
      <w:r w:rsidR="009C11A0" w:rsidRPr="00EE163B">
        <w:rPr>
          <w:rFonts w:ascii="Times New Roman" w:hAnsi="Times New Roman"/>
          <w:sz w:val="24"/>
        </w:rPr>
        <w:t xml:space="preserve">: </w:t>
      </w:r>
      <w:r w:rsidR="00FE14BC">
        <w:rPr>
          <w:rFonts w:ascii="Times New Roman" w:hAnsi="Times New Roman"/>
          <w:b w:val="0"/>
          <w:sz w:val="24"/>
          <w:szCs w:val="24"/>
        </w:rPr>
        <w:t xml:space="preserve"> </w:t>
      </w:r>
      <w:r w:rsidR="009C11A0" w:rsidRPr="00EE163B">
        <w:rPr>
          <w:rFonts w:ascii="Times New Roman" w:hAnsi="Times New Roman"/>
          <w:b w:val="0"/>
          <w:sz w:val="24"/>
          <w:szCs w:val="24"/>
        </w:rPr>
        <w:t>“Servizi socio-sanitari- Odontotecnico”</w:t>
      </w:r>
    </w:p>
    <w:p w:rsidR="005F2887" w:rsidRDefault="005F2887" w:rsidP="005F2887">
      <w:pPr>
        <w:rPr>
          <w:lang w:eastAsia="ar-SA"/>
        </w:rPr>
      </w:pPr>
    </w:p>
    <w:p w:rsidR="005F2887" w:rsidRPr="005F2887" w:rsidRDefault="005F2887" w:rsidP="005F2887">
      <w:pPr>
        <w:rPr>
          <w:lang w:eastAsia="ar-SA"/>
        </w:rPr>
      </w:pPr>
    </w:p>
    <w:tbl>
      <w:tblPr>
        <w:tblpPr w:leftFromText="141" w:rightFromText="141" w:vertAnchor="text" w:horzAnchor="margin" w:tblpY="47"/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71"/>
        <w:gridCol w:w="1256"/>
        <w:gridCol w:w="737"/>
        <w:gridCol w:w="737"/>
        <w:gridCol w:w="737"/>
        <w:gridCol w:w="737"/>
        <w:gridCol w:w="738"/>
      </w:tblGrid>
      <w:tr w:rsidR="00B46BE5" w:rsidTr="00B46BE5">
        <w:trPr>
          <w:trHeight w:val="536"/>
        </w:trPr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6BE5" w:rsidRPr="005F2887" w:rsidRDefault="00B46BE5" w:rsidP="00B46BE5">
            <w:pPr>
              <w:spacing w:line="360" w:lineRule="auto"/>
              <w:jc w:val="center"/>
              <w:rPr>
                <w:b/>
              </w:rPr>
            </w:pPr>
            <w:r w:rsidRPr="005F2887">
              <w:rPr>
                <w:b/>
              </w:rPr>
              <w:t>Discipline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46BE5" w:rsidRPr="005F2887" w:rsidRDefault="00B46BE5" w:rsidP="00B46BE5">
            <w:pPr>
              <w:spacing w:line="360" w:lineRule="auto"/>
              <w:jc w:val="center"/>
              <w:rPr>
                <w:b/>
              </w:rPr>
            </w:pPr>
            <w:r w:rsidRPr="005F2887">
              <w:rPr>
                <w:b/>
              </w:rPr>
              <w:t>Classe di concorso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6BE5" w:rsidRPr="005F2887" w:rsidRDefault="00B46BE5" w:rsidP="00B46BE5">
            <w:pPr>
              <w:spacing w:line="360" w:lineRule="auto"/>
              <w:jc w:val="center"/>
              <w:rPr>
                <w:b/>
              </w:rPr>
            </w:pPr>
            <w:r w:rsidRPr="005F2887">
              <w:rPr>
                <w:b/>
              </w:rPr>
              <w:t xml:space="preserve">1°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46BE5" w:rsidRPr="005F2887" w:rsidRDefault="00B46BE5" w:rsidP="00B46BE5">
            <w:pPr>
              <w:spacing w:line="360" w:lineRule="auto"/>
              <w:jc w:val="center"/>
              <w:rPr>
                <w:b/>
              </w:rPr>
            </w:pPr>
            <w:r w:rsidRPr="005F2887">
              <w:rPr>
                <w:b/>
              </w:rPr>
              <w:t>2°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6BE5" w:rsidRPr="005F2887" w:rsidRDefault="00B46BE5" w:rsidP="00B46BE5">
            <w:pPr>
              <w:spacing w:line="360" w:lineRule="auto"/>
              <w:jc w:val="center"/>
              <w:rPr>
                <w:b/>
              </w:rPr>
            </w:pPr>
            <w:r w:rsidRPr="005F2887">
              <w:rPr>
                <w:b/>
              </w:rPr>
              <w:t>3°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46BE5" w:rsidRPr="005F2887" w:rsidRDefault="00B46BE5" w:rsidP="00B46BE5">
            <w:pPr>
              <w:spacing w:line="360" w:lineRule="auto"/>
              <w:jc w:val="center"/>
              <w:rPr>
                <w:b/>
              </w:rPr>
            </w:pPr>
            <w:r w:rsidRPr="005F2887">
              <w:rPr>
                <w:b/>
              </w:rPr>
              <w:t xml:space="preserve"> 4°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BE5" w:rsidRPr="005F2887" w:rsidRDefault="00B46BE5" w:rsidP="00B46BE5">
            <w:pPr>
              <w:spacing w:line="360" w:lineRule="auto"/>
              <w:jc w:val="center"/>
              <w:rPr>
                <w:b/>
              </w:rPr>
            </w:pPr>
            <w:r w:rsidRPr="005F2887">
              <w:rPr>
                <w:b/>
              </w:rPr>
              <w:t>5°</w:t>
            </w:r>
          </w:p>
        </w:tc>
      </w:tr>
      <w:tr w:rsidR="00B46BE5" w:rsidTr="00B46BE5">
        <w:trPr>
          <w:trHeight w:val="486"/>
        </w:trPr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BE5" w:rsidRPr="005F2887" w:rsidRDefault="00B46BE5" w:rsidP="00B46BE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46BE5" w:rsidRPr="005F2887" w:rsidRDefault="00B46BE5" w:rsidP="00B46BE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BE5" w:rsidRPr="005F2887" w:rsidRDefault="00B46BE5" w:rsidP="00B46BE5">
            <w:pPr>
              <w:spacing w:line="360" w:lineRule="auto"/>
              <w:jc w:val="center"/>
              <w:rPr>
                <w:b/>
              </w:rPr>
            </w:pPr>
            <w:r w:rsidRPr="005F2887">
              <w:rPr>
                <w:b/>
              </w:rPr>
              <w:t>IP020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46BE5" w:rsidRPr="005F2887" w:rsidRDefault="00B46BE5" w:rsidP="00B46BE5">
            <w:pPr>
              <w:spacing w:line="360" w:lineRule="auto"/>
              <w:jc w:val="center"/>
              <w:rPr>
                <w:b/>
              </w:rPr>
            </w:pPr>
            <w:r w:rsidRPr="005F2887">
              <w:rPr>
                <w:b/>
              </w:rPr>
              <w:t>IP020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BE5" w:rsidRPr="005F2887" w:rsidRDefault="00B46BE5" w:rsidP="00B46BE5">
            <w:pPr>
              <w:spacing w:line="360" w:lineRule="auto"/>
              <w:jc w:val="center"/>
              <w:rPr>
                <w:b/>
              </w:rPr>
            </w:pPr>
            <w:r w:rsidRPr="005F2887">
              <w:rPr>
                <w:b/>
              </w:rPr>
              <w:t>IP020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46BE5" w:rsidRPr="005F2887" w:rsidRDefault="00702261" w:rsidP="00B46BE5">
            <w:pPr>
              <w:spacing w:line="360" w:lineRule="auto"/>
              <w:jc w:val="center"/>
              <w:rPr>
                <w:b/>
              </w:rPr>
            </w:pPr>
            <w:r w:rsidRPr="005F2887">
              <w:rPr>
                <w:b/>
              </w:rPr>
              <w:t>IP03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BE5" w:rsidRPr="005F2887" w:rsidRDefault="00702261" w:rsidP="00B46BE5">
            <w:pPr>
              <w:spacing w:line="360" w:lineRule="auto"/>
              <w:jc w:val="center"/>
              <w:rPr>
                <w:b/>
              </w:rPr>
            </w:pPr>
            <w:r w:rsidRPr="005F2887">
              <w:rPr>
                <w:b/>
              </w:rPr>
              <w:t>IP03</w:t>
            </w:r>
          </w:p>
        </w:tc>
      </w:tr>
      <w:tr w:rsidR="00D37941" w:rsidTr="00B46BE5">
        <w:trPr>
          <w:trHeight w:val="420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Lingua e Letteratura italiana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A012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941" w:rsidTr="00B46BE5">
        <w:trPr>
          <w:trHeight w:val="404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Lingua inglese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AB24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7941" w:rsidTr="00B46BE5">
        <w:trPr>
          <w:trHeight w:val="420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 xml:space="preserve">Storia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A012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B46BE5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7941" w:rsidTr="00B46BE5">
        <w:trPr>
          <w:trHeight w:val="420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 xml:space="preserve">Matematica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A026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7941" w:rsidTr="00B46BE5">
        <w:trPr>
          <w:trHeight w:val="404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Diritto ed Economia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A046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1" w:rsidTr="00B46BE5">
        <w:trPr>
          <w:trHeight w:val="420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A021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1" w:rsidTr="00B46BE5">
        <w:trPr>
          <w:trHeight w:val="404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Scienze motorie e sportive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A048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7941" w:rsidTr="002712C1">
        <w:trPr>
          <w:trHeight w:val="420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Religione cattolica o attività alter.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B46BE5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REL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941" w:rsidTr="005F2887">
        <w:trPr>
          <w:trHeight w:val="420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Scienze integrate (Chimica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fisica e biologia</w:t>
            </w: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A034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1" w:rsidTr="005F2887">
        <w:trPr>
          <w:trHeight w:val="420"/>
        </w:trPr>
        <w:tc>
          <w:tcPr>
            <w:tcW w:w="457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B4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Compresenza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37941">
              <w:rPr>
                <w:rFonts w:ascii="Times New Roman" w:hAnsi="Times New Roman" w:cs="Times New Roman"/>
                <w:sz w:val="24"/>
                <w:szCs w:val="24"/>
              </w:rPr>
              <w:t>cienze integrate (Chimica, fisica e biologia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B46BE5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D37941"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1" w:rsidTr="00B46BE5">
        <w:trPr>
          <w:trHeight w:val="404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Anatomia, Fisiologia, Igiene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A015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1" w:rsidTr="005F2887">
        <w:trPr>
          <w:trHeight w:val="420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Gnatologia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A015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7941" w:rsidTr="005F2887">
        <w:trPr>
          <w:trHeight w:val="420"/>
        </w:trPr>
        <w:tc>
          <w:tcPr>
            <w:tcW w:w="4571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Tecnol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.(TIC)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A041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1" w:rsidTr="002712C1">
        <w:trPr>
          <w:trHeight w:val="420"/>
        </w:trPr>
        <w:tc>
          <w:tcPr>
            <w:tcW w:w="4571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1">
              <w:rPr>
                <w:rFonts w:ascii="Times New Roman" w:hAnsi="Times New Roman" w:cs="Times New Roman"/>
                <w:b/>
                <w:sz w:val="24"/>
                <w:szCs w:val="24"/>
              </w:rPr>
              <w:t>Compresenza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 w:rsidRPr="00D3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941">
              <w:rPr>
                <w:rFonts w:ascii="Times New Roman" w:hAnsi="Times New Roman" w:cs="Times New Roman"/>
                <w:sz w:val="24"/>
                <w:szCs w:val="24"/>
              </w:rPr>
              <w:t>Tecnol</w:t>
            </w:r>
            <w:proofErr w:type="spellEnd"/>
            <w:r w:rsidRPr="00D379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7941">
              <w:rPr>
                <w:rFonts w:ascii="Times New Roman" w:hAnsi="Times New Roman" w:cs="Times New Roman"/>
                <w:sz w:val="24"/>
                <w:szCs w:val="24"/>
              </w:rPr>
              <w:t>Inform</w:t>
            </w:r>
            <w:proofErr w:type="spellEnd"/>
            <w:r w:rsidRPr="00D379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7941">
              <w:rPr>
                <w:rFonts w:ascii="Times New Roman" w:hAnsi="Times New Roman" w:cs="Times New Roman"/>
                <w:sz w:val="24"/>
                <w:szCs w:val="24"/>
              </w:rPr>
              <w:t>Comunic</w:t>
            </w:r>
            <w:proofErr w:type="spellEnd"/>
            <w:r w:rsidRPr="00D37941">
              <w:rPr>
                <w:rFonts w:ascii="Times New Roman" w:hAnsi="Times New Roman" w:cs="Times New Roman"/>
                <w:sz w:val="24"/>
                <w:szCs w:val="24"/>
              </w:rPr>
              <w:t>.(TIC)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173FD8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D37941"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016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1" w:rsidTr="002712C1">
        <w:trPr>
          <w:trHeight w:val="696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D37941" w:rsidRPr="009C11A0" w:rsidRDefault="005F2887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Rappresentazione e modellazione </w:t>
            </w:r>
            <w:proofErr w:type="spellStart"/>
            <w:r w:rsidR="00D37941" w:rsidRPr="009C11A0">
              <w:rPr>
                <w:rFonts w:ascii="Times New Roman" w:hAnsi="Times New Roman" w:cs="Times New Roman"/>
                <w:sz w:val="24"/>
                <w:szCs w:val="24"/>
              </w:rPr>
              <w:t>odontotecn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A016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1" w:rsidTr="002712C1">
        <w:trPr>
          <w:trHeight w:val="823"/>
        </w:trPr>
        <w:tc>
          <w:tcPr>
            <w:tcW w:w="457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1">
              <w:rPr>
                <w:rFonts w:ascii="Times New Roman" w:hAnsi="Times New Roman" w:cs="Times New Roman"/>
                <w:b/>
                <w:sz w:val="24"/>
                <w:szCs w:val="24"/>
              </w:rPr>
              <w:t>Compresenza</w:t>
            </w:r>
            <w:r w:rsidR="00B4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BE5" w:rsidRPr="00B46BE5">
              <w:rPr>
                <w:rFonts w:ascii="Times New Roman" w:hAnsi="Times New Roman" w:cs="Times New Roman"/>
                <w:sz w:val="24"/>
                <w:szCs w:val="24"/>
              </w:rPr>
              <w:t xml:space="preserve"> Rappresentazione e modellazione odontotecnica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B46BE5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B006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Default="00B46BE5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Default="00B46BE5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B46BE5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B46BE5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1" w:rsidTr="005F2887">
        <w:trPr>
          <w:trHeight w:val="649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Diritto e pratica commerciale,legislazione socio-sanitaria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A046</w:t>
            </w:r>
          </w:p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7941" w:rsidTr="002712C1">
        <w:trPr>
          <w:trHeight w:val="405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Esercitazioni di laboratorio di odontotecnica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B006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7941" w:rsidTr="002712C1">
        <w:trPr>
          <w:trHeight w:val="357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Scienze dei materiali dentali e laboratorio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A034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941" w:rsidTr="002712C1">
        <w:trPr>
          <w:trHeight w:val="808"/>
        </w:trPr>
        <w:tc>
          <w:tcPr>
            <w:tcW w:w="457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Compresenza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scienza </w:t>
            </w:r>
            <w:r w:rsidRPr="00D37941">
              <w:rPr>
                <w:rFonts w:ascii="Times New Roman" w:hAnsi="Times New Roman" w:cs="Times New Roman"/>
                <w:sz w:val="24"/>
                <w:szCs w:val="24"/>
              </w:rPr>
              <w:t xml:space="preserve"> dei materiali dentali e laboratorio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37941" w:rsidRPr="00173FD8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D8">
              <w:rPr>
                <w:rFonts w:ascii="Times New Roman" w:hAnsi="Times New Roman" w:cs="Times New Roman"/>
                <w:b/>
                <w:sz w:val="24"/>
                <w:szCs w:val="24"/>
              </w:rPr>
              <w:t>B012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41" w:rsidRPr="009C11A0" w:rsidRDefault="00D37941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11A0" w:rsidTr="00B46BE5">
        <w:trPr>
          <w:trHeight w:val="404"/>
        </w:trPr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1A0" w:rsidRPr="009C11A0" w:rsidRDefault="009C11A0" w:rsidP="00B46BE5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 xml:space="preserve">Totale complessivo ore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1A0" w:rsidRPr="009C11A0" w:rsidRDefault="009C11A0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1A0" w:rsidRPr="009C11A0" w:rsidRDefault="009C11A0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1A0" w:rsidRPr="009C11A0" w:rsidRDefault="009C11A0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1A0" w:rsidRPr="009C11A0" w:rsidRDefault="009C11A0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A0" w:rsidRPr="009C11A0" w:rsidRDefault="009C11A0" w:rsidP="00B46BE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6B5E20" w:rsidRPr="00417CD3" w:rsidRDefault="006B5E20" w:rsidP="00702261">
      <w:pPr>
        <w:pStyle w:val="Titolo2"/>
        <w:numPr>
          <w:ilvl w:val="0"/>
          <w:numId w:val="0"/>
        </w:numPr>
        <w:spacing w:line="360" w:lineRule="auto"/>
        <w:ind w:left="576"/>
        <w:rPr>
          <w:rFonts w:ascii="Times New Roman" w:hAnsi="Times New Roman"/>
        </w:rPr>
      </w:pPr>
    </w:p>
    <w:sectPr w:rsidR="006B5E20" w:rsidRPr="00417CD3" w:rsidSect="00702261">
      <w:footerReference w:type="default" r:id="rId7"/>
      <w:pgSz w:w="11906" w:h="16838"/>
      <w:pgMar w:top="426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92" w:rsidRDefault="006C1F92" w:rsidP="009C11A0">
      <w:pPr>
        <w:spacing w:after="0" w:line="240" w:lineRule="auto"/>
      </w:pPr>
      <w:r>
        <w:separator/>
      </w:r>
    </w:p>
  </w:endnote>
  <w:endnote w:type="continuationSeparator" w:id="0">
    <w:p w:rsidR="006C1F92" w:rsidRDefault="006C1F92" w:rsidP="009C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B5" w:rsidRDefault="007978B5" w:rsidP="007978B5">
    <w:pPr>
      <w:pStyle w:val="Pidipagina"/>
    </w:pPr>
    <w:r>
      <w:rPr>
        <w:i/>
        <w:sz w:val="16"/>
        <w:szCs w:val="16"/>
      </w:rPr>
      <w:t xml:space="preserve">© IIS Polo Scolastico Amantea – CS  </w:t>
    </w:r>
  </w:p>
  <w:p w:rsidR="007978B5" w:rsidRDefault="007978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92" w:rsidRDefault="006C1F92" w:rsidP="009C11A0">
      <w:pPr>
        <w:spacing w:after="0" w:line="240" w:lineRule="auto"/>
      </w:pPr>
      <w:r>
        <w:separator/>
      </w:r>
    </w:p>
  </w:footnote>
  <w:footnote w:type="continuationSeparator" w:id="0">
    <w:p w:rsidR="006C1F92" w:rsidRDefault="006C1F92" w:rsidP="009C1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40E5"/>
    <w:rsid w:val="00014A38"/>
    <w:rsid w:val="000C5927"/>
    <w:rsid w:val="00173FD8"/>
    <w:rsid w:val="002712C1"/>
    <w:rsid w:val="00272BD0"/>
    <w:rsid w:val="00392C93"/>
    <w:rsid w:val="003F4DA4"/>
    <w:rsid w:val="00404102"/>
    <w:rsid w:val="00417CD3"/>
    <w:rsid w:val="004321AF"/>
    <w:rsid w:val="00521DFB"/>
    <w:rsid w:val="00527204"/>
    <w:rsid w:val="00542208"/>
    <w:rsid w:val="00572D8F"/>
    <w:rsid w:val="00573FAD"/>
    <w:rsid w:val="005F2887"/>
    <w:rsid w:val="006840E5"/>
    <w:rsid w:val="006B5E20"/>
    <w:rsid w:val="006C1F92"/>
    <w:rsid w:val="006F2A41"/>
    <w:rsid w:val="00702261"/>
    <w:rsid w:val="007978B5"/>
    <w:rsid w:val="008B068A"/>
    <w:rsid w:val="008C5A6E"/>
    <w:rsid w:val="0092262E"/>
    <w:rsid w:val="009C11A0"/>
    <w:rsid w:val="009D56EF"/>
    <w:rsid w:val="00AB4C3C"/>
    <w:rsid w:val="00B46BE5"/>
    <w:rsid w:val="00B55E82"/>
    <w:rsid w:val="00B75CC7"/>
    <w:rsid w:val="00B923FF"/>
    <w:rsid w:val="00C3003E"/>
    <w:rsid w:val="00C97E1F"/>
    <w:rsid w:val="00CE1084"/>
    <w:rsid w:val="00CF0CE6"/>
    <w:rsid w:val="00D37941"/>
    <w:rsid w:val="00D510A7"/>
    <w:rsid w:val="00D708AC"/>
    <w:rsid w:val="00DC4523"/>
    <w:rsid w:val="00E83775"/>
    <w:rsid w:val="00EA22C7"/>
    <w:rsid w:val="00F01B5E"/>
    <w:rsid w:val="00F14374"/>
    <w:rsid w:val="00F573D4"/>
    <w:rsid w:val="00FE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E20"/>
  </w:style>
  <w:style w:type="paragraph" w:styleId="Titolo1">
    <w:name w:val="heading 1"/>
    <w:basedOn w:val="Normale"/>
    <w:next w:val="Normale"/>
    <w:link w:val="Titolo1Carattere"/>
    <w:uiPriority w:val="99"/>
    <w:qFormat/>
    <w:rsid w:val="009C11A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C11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i/>
      <w:kern w:val="1"/>
      <w:sz w:val="28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C11A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Cambria" w:eastAsia="Times New Roman" w:hAnsi="Cambria" w:cs="Times New Roman"/>
      <w:b/>
      <w:kern w:val="1"/>
      <w:sz w:val="26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C11A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kern w:val="1"/>
      <w:sz w:val="2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C11A0"/>
    <w:pPr>
      <w:keepNext/>
      <w:numPr>
        <w:ilvl w:val="4"/>
        <w:numId w:val="1"/>
      </w:numPr>
      <w:suppressAutoHyphens/>
      <w:spacing w:before="60" w:after="60" w:line="360" w:lineRule="auto"/>
      <w:outlineLvl w:val="4"/>
    </w:pPr>
    <w:rPr>
      <w:rFonts w:ascii="Calibri" w:eastAsia="Times New Roman" w:hAnsi="Calibri" w:cs="Times New Roman"/>
      <w:b/>
      <w:i/>
      <w:kern w:val="1"/>
      <w:sz w:val="26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C11A0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Calibri" w:eastAsia="Times New Roman" w:hAnsi="Calibri" w:cs="Times New Roman"/>
      <w:b/>
      <w:kern w:val="1"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C11A0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Calibri" w:eastAsia="Times New Roman" w:hAnsi="Calibri" w:cs="Times New Roman"/>
      <w:kern w:val="1"/>
      <w:sz w:val="24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C11A0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kern w:val="1"/>
      <w:sz w:val="24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C11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Cambria" w:eastAsia="Times New Roman" w:hAnsi="Cambria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C11A0"/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C11A0"/>
    <w:rPr>
      <w:rFonts w:ascii="Cambria" w:eastAsia="Times New Roman" w:hAnsi="Cambria" w:cs="Times New Roman"/>
      <w:b/>
      <w:i/>
      <w:kern w:val="1"/>
      <w:sz w:val="28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C11A0"/>
    <w:rPr>
      <w:rFonts w:ascii="Cambria" w:eastAsia="Times New Roman" w:hAnsi="Cambria" w:cs="Times New Roman"/>
      <w:b/>
      <w:kern w:val="1"/>
      <w:sz w:val="26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9C11A0"/>
    <w:rPr>
      <w:rFonts w:ascii="Calibri" w:eastAsia="Times New Roman" w:hAnsi="Calibri" w:cs="Times New Roman"/>
      <w:b/>
      <w:kern w:val="1"/>
      <w:sz w:val="28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9C11A0"/>
    <w:rPr>
      <w:rFonts w:ascii="Calibri" w:eastAsia="Times New Roman" w:hAnsi="Calibri" w:cs="Times New Roman"/>
      <w:b/>
      <w:i/>
      <w:kern w:val="1"/>
      <w:sz w:val="26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C11A0"/>
    <w:rPr>
      <w:rFonts w:ascii="Calibri" w:eastAsia="Times New Roman" w:hAnsi="Calibri" w:cs="Times New Roman"/>
      <w:b/>
      <w:kern w:val="1"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C11A0"/>
    <w:rPr>
      <w:rFonts w:ascii="Calibri" w:eastAsia="Times New Roman" w:hAnsi="Calibri" w:cs="Times New Roman"/>
      <w:kern w:val="1"/>
      <w:sz w:val="24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C11A0"/>
    <w:rPr>
      <w:rFonts w:ascii="Calibri" w:eastAsia="Times New Roman" w:hAnsi="Calibri" w:cs="Times New Roman"/>
      <w:i/>
      <w:kern w:val="1"/>
      <w:sz w:val="24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C11A0"/>
    <w:rPr>
      <w:rFonts w:ascii="Cambria" w:eastAsia="Times New Roman" w:hAnsi="Cambria" w:cs="Times New Roman"/>
      <w:kern w:val="1"/>
      <w:sz w:val="20"/>
      <w:szCs w:val="20"/>
      <w:lang w:eastAsia="ar-SA"/>
    </w:rPr>
  </w:style>
  <w:style w:type="paragraph" w:styleId="Nessunaspaziatura">
    <w:name w:val="No Spacing"/>
    <w:uiPriority w:val="1"/>
    <w:qFormat/>
    <w:rsid w:val="009C11A0"/>
    <w:pPr>
      <w:spacing w:after="0" w:line="240" w:lineRule="auto"/>
    </w:pPr>
  </w:style>
  <w:style w:type="paragraph" w:customStyle="1" w:styleId="Corpotesto1">
    <w:name w:val="Corpo testo1"/>
    <w:basedOn w:val="Normale"/>
    <w:uiPriority w:val="99"/>
    <w:rsid w:val="00417C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7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78B5"/>
  </w:style>
  <w:style w:type="paragraph" w:styleId="Pidipagina">
    <w:name w:val="footer"/>
    <w:basedOn w:val="Normale"/>
    <w:link w:val="PidipaginaCarattere"/>
    <w:uiPriority w:val="99"/>
    <w:semiHidden/>
    <w:unhideWhenUsed/>
    <w:rsid w:val="00797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7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6</cp:revision>
  <cp:lastPrinted>2020-05-11T08:43:00Z</cp:lastPrinted>
  <dcterms:created xsi:type="dcterms:W3CDTF">2020-05-11T08:38:00Z</dcterms:created>
  <dcterms:modified xsi:type="dcterms:W3CDTF">2020-05-11T09:28:00Z</dcterms:modified>
</cp:coreProperties>
</file>